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71" w:rsidRPr="007C0C5A" w:rsidRDefault="00E75571" w:rsidP="00E75571">
      <w:pPr>
        <w:spacing w:before="240"/>
        <w:jc w:val="center"/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แบบเสนอหัวข้อและโครงร่าง</w:t>
      </w:r>
      <w:r w:rsidR="007C0C5A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กรค้นคว้า</w:t>
      </w:r>
      <w:r w:rsidR="003C0C23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แบบ</w:t>
      </w:r>
      <w:r w:rsidR="007C0C5A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อิสระ</w:t>
      </w:r>
    </w:p>
    <w:p w:rsidR="00E75571" w:rsidRPr="00F777DB" w:rsidRDefault="00E75571" w:rsidP="00E7557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คณะวิศวกรรมศาสตร์</w:t>
      </w:r>
      <w:r w:rsidR="00DB77F9" w:rsidRPr="00F777D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มหาวิทยาลัยเชียงใหม่</w:t>
      </w:r>
    </w:p>
    <w:p w:rsidR="00E75571" w:rsidRPr="00B86C9A" w:rsidRDefault="00E75571" w:rsidP="00E75571">
      <w:pPr>
        <w:jc w:val="center"/>
        <w:rPr>
          <w:rFonts w:ascii="TH Niramit AS" w:hAnsi="TH Niramit AS" w:cs="TH Niramit AS"/>
          <w:b/>
          <w:bCs/>
          <w:sz w:val="24"/>
          <w:szCs w:val="24"/>
        </w:rPr>
      </w:pPr>
    </w:p>
    <w:p w:rsidR="00E75571" w:rsidRPr="00F777DB" w:rsidRDefault="002C0BE9" w:rsidP="002C0BE9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 xml:space="preserve">1. </w:t>
      </w:r>
      <w:r w:rsidR="00E75571" w:rsidRPr="00F777DB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ชื่อและสกุล </w:t>
      </w:r>
    </w:p>
    <w:p w:rsidR="00E75571" w:rsidRPr="00F777DB" w:rsidRDefault="00E75571" w:rsidP="00761880">
      <w:pPr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(ภาษาไทย)</w:t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Pr="00F777DB">
        <w:rPr>
          <w:rFonts w:ascii="TH Niramit AS" w:hAnsi="TH Niramit AS" w:cs="TH Niramit AS"/>
          <w:sz w:val="28"/>
          <w:szCs w:val="28"/>
          <w:cs/>
        </w:rPr>
        <w:tab/>
        <w:t>รหัสประจำตัว</w:t>
      </w:r>
    </w:p>
    <w:p w:rsidR="00E75571" w:rsidRPr="00B86C9A" w:rsidRDefault="00E75571" w:rsidP="00761880">
      <w:pPr>
        <w:ind w:firstLine="284"/>
        <w:jc w:val="both"/>
        <w:rPr>
          <w:rFonts w:ascii="TH Niramit AS" w:hAnsi="TH Niramit AS" w:cs="TH Niramit AS"/>
          <w:sz w:val="24"/>
          <w:szCs w:val="24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(ภาษาอังกฤษ</w:t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761880">
        <w:rPr>
          <w:rFonts w:ascii="TH Niramit AS" w:hAnsi="TH Niramit AS" w:cs="TH Niramit AS"/>
          <w:sz w:val="28"/>
          <w:szCs w:val="28"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2C0BE9" w:rsidRPr="00F777DB">
        <w:rPr>
          <w:rFonts w:ascii="TH Niramit AS" w:hAnsi="TH Niramit AS" w:cs="TH Niramit AS"/>
          <w:sz w:val="28"/>
          <w:szCs w:val="28"/>
        </w:rPr>
        <w:tab/>
      </w:r>
      <w:r w:rsidR="00761880">
        <w:rPr>
          <w:rFonts w:ascii="TH Niramit AS" w:hAnsi="TH Niramit AS" w:cs="TH Niramit AS"/>
          <w:sz w:val="28"/>
          <w:szCs w:val="28"/>
        </w:rPr>
        <w:tab/>
        <w:t>Code</w:t>
      </w:r>
    </w:p>
    <w:p w:rsidR="00E75571" w:rsidRPr="00761880" w:rsidRDefault="00E75571" w:rsidP="00E75571">
      <w:pPr>
        <w:ind w:left="72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6C0EE8" w:rsidRPr="00F777DB">
        <w:rPr>
          <w:rFonts w:ascii="TH Niramit AS" w:hAnsi="TH Niramit AS" w:cs="TH Niramit AS"/>
          <w:b/>
          <w:bCs/>
          <w:sz w:val="32"/>
          <w:szCs w:val="32"/>
          <w:cs/>
        </w:rPr>
        <w:t>ชื่อเรื่อง</w:t>
      </w:r>
      <w:r w:rsidR="00F35CCA">
        <w:rPr>
          <w:rFonts w:ascii="TH Niramit AS" w:hAnsi="TH Niramit AS" w:cs="TH Niramit AS" w:hint="cs"/>
          <w:b/>
          <w:bCs/>
          <w:sz w:val="32"/>
          <w:szCs w:val="32"/>
          <w:cs/>
        </w:rPr>
        <w:t>การค้นคว้าแบบอิสระ</w:t>
      </w:r>
    </w:p>
    <w:p w:rsidR="00E75571" w:rsidRPr="00F777DB" w:rsidRDefault="00E75571" w:rsidP="002C0BE9">
      <w:pPr>
        <w:ind w:firstLine="284"/>
        <w:jc w:val="both"/>
        <w:rPr>
          <w:rFonts w:ascii="TH Niramit AS" w:hAnsi="TH Niramit AS" w:cs="TH Niramit AS"/>
          <w:sz w:val="28"/>
          <w:szCs w:val="28"/>
          <w:cs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(ภาษาไทย)</w:t>
      </w: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 w:hint="cs"/>
          <w:sz w:val="28"/>
          <w:szCs w:val="28"/>
          <w:cs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</w:p>
    <w:p w:rsidR="00E75571" w:rsidRPr="00F777DB" w:rsidRDefault="00E75571" w:rsidP="002C0BE9">
      <w:pPr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>(ภาษาอังกฤษ)</w:t>
      </w:r>
      <w:r w:rsidR="00193FEB">
        <w:rPr>
          <w:rFonts w:ascii="TH Niramit AS" w:hAnsi="TH Niramit AS" w:cs="TH Niramit AS"/>
          <w:sz w:val="28"/>
          <w:szCs w:val="28"/>
        </w:rPr>
        <w:tab/>
      </w:r>
      <w:r w:rsidRPr="00F777DB">
        <w:rPr>
          <w:rFonts w:ascii="TH Niramit AS" w:hAnsi="TH Niramit AS" w:cs="TH Niramit AS"/>
          <w:sz w:val="28"/>
          <w:szCs w:val="28"/>
        </w:rPr>
        <w:tab/>
      </w:r>
      <w:r w:rsidR="002C0BE9"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</w:t>
      </w:r>
    </w:p>
    <w:p w:rsidR="00E75571" w:rsidRPr="00761880" w:rsidRDefault="00E75571" w:rsidP="00E75571">
      <w:pPr>
        <w:ind w:left="72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3.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คณะกรรมการสอบโครงร่าง</w:t>
      </w:r>
      <w:r w:rsidR="00F35CCA">
        <w:rPr>
          <w:rFonts w:ascii="TH Niramit AS" w:hAnsi="TH Niramit AS" w:cs="TH Niramit AS" w:hint="cs"/>
          <w:b/>
          <w:bCs/>
          <w:sz w:val="32"/>
          <w:szCs w:val="32"/>
          <w:cs/>
        </w:rPr>
        <w:t>การค้นคว้าแบบอิสระ</w:t>
      </w:r>
    </w:p>
    <w:p w:rsidR="00E75571" w:rsidRPr="00F777DB" w:rsidRDefault="002C0BE9" w:rsidP="00761880">
      <w:pPr>
        <w:tabs>
          <w:tab w:val="left" w:pos="284"/>
          <w:tab w:val="left" w:pos="1080"/>
        </w:tabs>
        <w:jc w:val="both"/>
        <w:rPr>
          <w:rFonts w:ascii="TH Niramit AS" w:hAnsi="TH Niramit AS" w:cs="TH Niramit AS"/>
          <w:sz w:val="28"/>
          <w:szCs w:val="28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/>
          <w:sz w:val="28"/>
          <w:szCs w:val="28"/>
          <w:cs/>
        </w:rPr>
        <w:t xml:space="preserve">3.1 </w:t>
      </w:r>
      <w:r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ab/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ab/>
        <w:t>ประธานกรรมการ</w:t>
      </w:r>
      <w:r w:rsidR="00E75571" w:rsidRPr="00F777DB">
        <w:rPr>
          <w:rFonts w:ascii="TH Niramit AS" w:hAnsi="TH Niramit AS" w:cs="TH Niramit AS"/>
          <w:sz w:val="28"/>
          <w:szCs w:val="28"/>
        </w:rPr>
        <w:t>/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>ที่ปรึกษาหลัก</w:t>
      </w:r>
    </w:p>
    <w:p w:rsidR="00E75571" w:rsidRPr="00F777DB" w:rsidRDefault="002C0BE9" w:rsidP="002C0BE9">
      <w:pPr>
        <w:tabs>
          <w:tab w:val="left" w:pos="284"/>
        </w:tabs>
        <w:jc w:val="both"/>
        <w:rPr>
          <w:rFonts w:ascii="TH Niramit AS" w:hAnsi="TH Niramit AS" w:cs="TH Niramit AS"/>
          <w:sz w:val="28"/>
          <w:szCs w:val="28"/>
          <w:u w:val="dotted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/>
          <w:sz w:val="28"/>
          <w:szCs w:val="28"/>
          <w:cs/>
        </w:rPr>
        <w:t>3.2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>กรรมการ</w:t>
      </w:r>
    </w:p>
    <w:p w:rsidR="00E75571" w:rsidRPr="00F777DB" w:rsidRDefault="002C0BE9" w:rsidP="002C0BE9">
      <w:pPr>
        <w:pStyle w:val="ListParagraph"/>
        <w:tabs>
          <w:tab w:val="left" w:pos="284"/>
          <w:tab w:val="left" w:pos="1080"/>
        </w:tabs>
        <w:ind w:left="0"/>
        <w:jc w:val="both"/>
        <w:rPr>
          <w:rFonts w:ascii="TH Niramit AS" w:hAnsi="TH Niramit AS" w:cs="TH Niramit AS"/>
          <w:sz w:val="28"/>
          <w:szCs w:val="28"/>
          <w:u w:val="dotted"/>
        </w:rPr>
      </w:pPr>
      <w:r w:rsidRPr="00F777DB">
        <w:rPr>
          <w:rFonts w:ascii="TH Niramit AS" w:hAnsi="TH Niramit AS" w:cs="TH Niramit AS"/>
          <w:sz w:val="28"/>
          <w:szCs w:val="28"/>
          <w:cs/>
        </w:rPr>
        <w:tab/>
      </w:r>
      <w:r w:rsidR="00193FEB">
        <w:rPr>
          <w:rFonts w:ascii="TH Niramit AS" w:hAnsi="TH Niramit AS" w:cs="TH Niramit AS"/>
          <w:sz w:val="28"/>
          <w:szCs w:val="28"/>
          <w:cs/>
        </w:rPr>
        <w:t>3.3</w:t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F777DB">
        <w:rPr>
          <w:rFonts w:ascii="TH Niramit AS" w:hAnsi="TH Niramit AS" w:cs="TH Niramit AS" w:hint="cs"/>
          <w:sz w:val="28"/>
          <w:szCs w:val="28"/>
          <w:cs/>
        </w:rPr>
        <w:t>..............................................</w:t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</w:rPr>
        <w:tab/>
      </w:r>
      <w:r w:rsidR="00E75571" w:rsidRPr="00F777DB">
        <w:rPr>
          <w:rFonts w:ascii="TH Niramit AS" w:hAnsi="TH Niramit AS" w:cs="TH Niramit AS"/>
          <w:sz w:val="28"/>
          <w:szCs w:val="28"/>
          <w:cs/>
        </w:rPr>
        <w:t>กรรมการ</w:t>
      </w:r>
    </w:p>
    <w:p w:rsidR="00E75571" w:rsidRPr="00761880" w:rsidRDefault="00E75571" w:rsidP="00E75571">
      <w:pPr>
        <w:tabs>
          <w:tab w:val="left" w:pos="1080"/>
        </w:tabs>
        <w:ind w:left="72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005"/>
        </w:tabs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4. เหตุผลและความเป็นมาของการศึกษา</w:t>
      </w:r>
    </w:p>
    <w:p w:rsidR="00761880" w:rsidRPr="00761880" w:rsidRDefault="00E75571" w:rsidP="00761880">
      <w:pPr>
        <w:ind w:firstLine="284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…………………………………………………………………………………………………………</w:t>
      </w:r>
      <w:r w:rsidR="002C0BE9" w:rsidRPr="00761880"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………………………………………………………………………………………….</w:t>
      </w:r>
      <w:r w:rsidRPr="00761880">
        <w:rPr>
          <w:rFonts w:ascii="TH Niramit AS" w:hAnsi="TH Niramit AS" w:cs="TH Niramit AS"/>
          <w:sz w:val="28"/>
          <w:szCs w:val="28"/>
        </w:rPr>
        <w:t>…….…....</w:t>
      </w:r>
    </w:p>
    <w:p w:rsidR="00E75571" w:rsidRPr="00761880" w:rsidRDefault="00E75571" w:rsidP="00E75571">
      <w:pPr>
        <w:tabs>
          <w:tab w:val="center" w:pos="4801"/>
          <w:tab w:val="left" w:pos="7005"/>
        </w:tabs>
        <w:jc w:val="both"/>
        <w:rPr>
          <w:rFonts w:ascii="TH Niramit AS" w:hAnsi="TH Niramit AS" w:cs="TH Niramit AS"/>
          <w:b/>
          <w:bCs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center" w:pos="4801"/>
          <w:tab w:val="left" w:pos="7005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5. วัตถุประสงค์ของการศึกษา</w:t>
      </w:r>
    </w:p>
    <w:p w:rsidR="00E75571" w:rsidRPr="00761880" w:rsidRDefault="00E75571" w:rsidP="00761880">
      <w:pPr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  <w:cs/>
        </w:rPr>
        <w:t>เพื่อ</w:t>
      </w:r>
      <w:r w:rsidR="002C0BE9" w:rsidRPr="00761880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  <w:r w:rsidR="00761880" w:rsidRPr="00761880">
        <w:rPr>
          <w:rFonts w:ascii="TH Niramit AS" w:hAnsi="TH Niramit AS" w:cs="TH Niramit AS" w:hint="cs"/>
          <w:sz w:val="28"/>
          <w:szCs w:val="28"/>
          <w:cs/>
        </w:rPr>
        <w:t>...............................</w:t>
      </w:r>
    </w:p>
    <w:p w:rsidR="00E75571" w:rsidRPr="00F777DB" w:rsidRDefault="00E75571" w:rsidP="00E75571">
      <w:pPr>
        <w:pStyle w:val="ListParagraph"/>
        <w:tabs>
          <w:tab w:val="left" w:pos="360"/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6.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ขอบเขตการศึกษา</w:t>
      </w:r>
    </w:p>
    <w:p w:rsidR="00E75571" w:rsidRPr="00761880" w:rsidRDefault="002C0BE9" w:rsidP="00761880">
      <w:pPr>
        <w:tabs>
          <w:tab w:val="left" w:pos="284"/>
        </w:tabs>
        <w:ind w:firstLine="284"/>
        <w:jc w:val="both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…………………………………………………………………………………………………………………………………………………………………………………………………….…….…....</w:t>
      </w:r>
    </w:p>
    <w:p w:rsidR="00761880" w:rsidRPr="00761880" w:rsidRDefault="00761880" w:rsidP="00761880">
      <w:pPr>
        <w:tabs>
          <w:tab w:val="left" w:pos="284"/>
        </w:tabs>
        <w:ind w:firstLine="284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7. ผลที่คาดว่าจะได้รับจากการศึกษา</w:t>
      </w:r>
    </w:p>
    <w:p w:rsidR="00E75571" w:rsidRPr="00B86C9A" w:rsidRDefault="002C0BE9" w:rsidP="002C0BE9">
      <w:pPr>
        <w:tabs>
          <w:tab w:val="left" w:pos="1170"/>
        </w:tabs>
        <w:ind w:firstLine="284"/>
        <w:jc w:val="both"/>
        <w:rPr>
          <w:rFonts w:ascii="TH Niramit AS" w:hAnsi="TH Niramit AS" w:cs="TH Niramit AS"/>
          <w:sz w:val="24"/>
          <w:szCs w:val="24"/>
        </w:rPr>
      </w:pPr>
      <w:r w:rsidRPr="002C0BE9"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H Niramit AS" w:hAnsi="TH Niramit AS" w:cs="TH Niramit AS"/>
          <w:sz w:val="24"/>
          <w:szCs w:val="24"/>
        </w:rPr>
        <w:t>………………………………………………………………………………………….</w:t>
      </w:r>
      <w:r w:rsidRPr="002C0BE9">
        <w:rPr>
          <w:rFonts w:ascii="TH Niramit AS" w:hAnsi="TH Niramit AS" w:cs="TH Niramit AS"/>
          <w:sz w:val="24"/>
          <w:szCs w:val="24"/>
        </w:rPr>
        <w:t>…….…....</w:t>
      </w:r>
      <w:r w:rsidR="00E75571" w:rsidRPr="00B86C9A">
        <w:rPr>
          <w:rFonts w:ascii="TH Niramit AS" w:hAnsi="TH Niramit AS" w:cs="TH Niramit AS"/>
          <w:sz w:val="24"/>
          <w:szCs w:val="24"/>
        </w:rPr>
        <w:t xml:space="preserve"> </w:t>
      </w:r>
    </w:p>
    <w:p w:rsidR="00E75571" w:rsidRPr="00761880" w:rsidRDefault="00E75571" w:rsidP="00E75571">
      <w:pPr>
        <w:tabs>
          <w:tab w:val="left" w:pos="360"/>
          <w:tab w:val="left" w:pos="720"/>
          <w:tab w:val="left" w:pos="5220"/>
          <w:tab w:val="left" w:pos="6120"/>
          <w:tab w:val="left" w:pos="6480"/>
        </w:tabs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8.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ทฤษฎีและ/หรือสมมติฐานประกอบ</w:t>
      </w:r>
    </w:p>
    <w:p w:rsidR="00761880" w:rsidRDefault="00931CB4" w:rsidP="00761880">
      <w:pPr>
        <w:pStyle w:val="ListParagraph"/>
        <w:tabs>
          <w:tab w:val="left" w:pos="284"/>
          <w:tab w:val="left" w:pos="5220"/>
          <w:tab w:val="left" w:pos="6120"/>
          <w:tab w:val="left" w:pos="6480"/>
        </w:tabs>
        <w:ind w:left="0" w:firstLine="284"/>
        <w:jc w:val="both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</w:rPr>
        <w:t xml:space="preserve">8.1 </w:t>
      </w: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ทบทวนวรรณกรรม 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>เอกสารงานวิจัยที่เกี่ยวข้อง</w:t>
      </w:r>
    </w:p>
    <w:p w:rsidR="00761880" w:rsidRDefault="00931CB4" w:rsidP="00761880">
      <w:pPr>
        <w:pStyle w:val="ListParagraph"/>
        <w:tabs>
          <w:tab w:val="left" w:pos="284"/>
          <w:tab w:val="left" w:pos="5220"/>
          <w:tab w:val="left" w:pos="6120"/>
          <w:tab w:val="left" w:pos="6480"/>
        </w:tabs>
        <w:ind w:left="0" w:firstLine="284"/>
        <w:jc w:val="both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8.2 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>ทฤษฎี</w:t>
      </w:r>
    </w:p>
    <w:p w:rsidR="00E75571" w:rsidRPr="00761880" w:rsidRDefault="00931CB4" w:rsidP="00761880">
      <w:pPr>
        <w:pStyle w:val="ListParagraph"/>
        <w:tabs>
          <w:tab w:val="left" w:pos="284"/>
          <w:tab w:val="left" w:pos="5220"/>
          <w:tab w:val="left" w:pos="6120"/>
          <w:tab w:val="left" w:pos="6480"/>
        </w:tabs>
        <w:ind w:left="0" w:firstLine="284"/>
        <w:jc w:val="both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>8.3 กรอบแนวคิดทางงานวิจัย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 (ถ้ามี)</w:t>
      </w:r>
    </w:p>
    <w:p w:rsidR="00E75571" w:rsidRPr="00761880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sz w:val="28"/>
          <w:szCs w:val="28"/>
        </w:rPr>
      </w:pPr>
    </w:p>
    <w:p w:rsidR="00E75571" w:rsidRPr="00F777DB" w:rsidRDefault="00E75571" w:rsidP="00E75571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9.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ระเบียบวิธีการวิจัย</w:t>
      </w:r>
    </w:p>
    <w:p w:rsidR="00761880" w:rsidRDefault="00E75571" w:rsidP="00761880">
      <w:pPr>
        <w:tabs>
          <w:tab w:val="left" w:pos="284"/>
          <w:tab w:val="left" w:pos="1440"/>
          <w:tab w:val="left" w:pos="5220"/>
          <w:tab w:val="left" w:pos="6120"/>
          <w:tab w:val="left" w:pos="6480"/>
        </w:tabs>
        <w:ind w:firstLine="284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lastRenderedPageBreak/>
        <w:t>9.1 วิธีการดำเนินการ</w:t>
      </w:r>
    </w:p>
    <w:p w:rsidR="00E75571" w:rsidRPr="00761880" w:rsidRDefault="00931CB4" w:rsidP="00761880">
      <w:pPr>
        <w:tabs>
          <w:tab w:val="left" w:pos="284"/>
          <w:tab w:val="left" w:pos="1440"/>
          <w:tab w:val="left" w:pos="5220"/>
          <w:tab w:val="left" w:pos="6120"/>
          <w:tab w:val="left" w:pos="6480"/>
        </w:tabs>
        <w:ind w:firstLine="284"/>
        <w:rPr>
          <w:rFonts w:ascii="TH Niramit AS" w:hAnsi="TH Niramit AS" w:cs="TH Niramit AS"/>
          <w:b/>
          <w:bCs/>
          <w:sz w:val="28"/>
          <w:szCs w:val="28"/>
        </w:rPr>
      </w:pPr>
      <w:r w:rsidRPr="00761880">
        <w:rPr>
          <w:rFonts w:ascii="TH Niramit AS" w:hAnsi="TH Niramit AS" w:cs="TH Niramit AS"/>
          <w:b/>
          <w:bCs/>
          <w:sz w:val="28"/>
          <w:szCs w:val="28"/>
          <w:cs/>
        </w:rPr>
        <w:t xml:space="preserve">9.2 </w:t>
      </w:r>
      <w:r w:rsidR="00E75571" w:rsidRPr="00761880">
        <w:rPr>
          <w:rFonts w:ascii="TH Niramit AS" w:hAnsi="TH Niramit AS" w:cs="TH Niramit AS"/>
          <w:b/>
          <w:bCs/>
          <w:sz w:val="28"/>
          <w:szCs w:val="28"/>
          <w:cs/>
        </w:rPr>
        <w:t>แผนการดำเนินการ</w:t>
      </w:r>
    </w:p>
    <w:p w:rsidR="00E75571" w:rsidRPr="00761880" w:rsidRDefault="00E75571" w:rsidP="00761880">
      <w:pPr>
        <w:spacing w:before="120"/>
        <w:jc w:val="thaiDistribute"/>
        <w:rPr>
          <w:rFonts w:ascii="TH Niramit AS" w:hAnsi="TH Niramit AS" w:cs="TH Niramit AS"/>
          <w:sz w:val="28"/>
          <w:szCs w:val="28"/>
        </w:rPr>
      </w:pPr>
      <w:r w:rsidRPr="00761880">
        <w:rPr>
          <w:rFonts w:ascii="TH Niramit AS" w:hAnsi="TH Niramit AS" w:cs="TH Niramit AS"/>
          <w:sz w:val="28"/>
          <w:szCs w:val="28"/>
          <w:cs/>
        </w:rPr>
        <w:t xml:space="preserve">ตารางที่ </w:t>
      </w:r>
      <w:r w:rsidRPr="00761880">
        <w:rPr>
          <w:rFonts w:ascii="TH Niramit AS" w:hAnsi="TH Niramit AS" w:cs="TH Niramit AS"/>
          <w:sz w:val="28"/>
          <w:szCs w:val="28"/>
        </w:rPr>
        <w:t xml:space="preserve">1 </w:t>
      </w:r>
      <w:r w:rsidRPr="00761880">
        <w:rPr>
          <w:rFonts w:ascii="TH Niramit AS" w:hAnsi="TH Niramit AS" w:cs="TH Niramit AS"/>
          <w:sz w:val="28"/>
          <w:szCs w:val="28"/>
          <w:cs/>
        </w:rPr>
        <w:t>แผนการดำเนินการในการศึกษาวิจัย</w:t>
      </w:r>
      <w:r w:rsidRPr="00761880">
        <w:rPr>
          <w:rFonts w:ascii="TH Niramit AS" w:hAnsi="TH Niramit AS" w:cs="TH Niramit AS"/>
          <w:sz w:val="28"/>
          <w:szCs w:val="28"/>
        </w:rPr>
        <w:t xml:space="preserve"> </w:t>
      </w: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1"/>
        <w:gridCol w:w="579"/>
        <w:gridCol w:w="630"/>
        <w:gridCol w:w="630"/>
        <w:gridCol w:w="630"/>
      </w:tblGrid>
      <w:tr w:rsidR="00E75571" w:rsidRPr="00761880" w:rsidTr="00346338">
        <w:trPr>
          <w:trHeight w:val="440"/>
        </w:trPr>
        <w:tc>
          <w:tcPr>
            <w:tcW w:w="5361" w:type="dxa"/>
            <w:vMerge w:val="restart"/>
            <w:vAlign w:val="center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รายละเอียดในการดำเนินงาน</w:t>
            </w:r>
          </w:p>
        </w:tc>
        <w:tc>
          <w:tcPr>
            <w:tcW w:w="2469" w:type="dxa"/>
            <w:gridSpan w:val="4"/>
          </w:tcPr>
          <w:p w:rsidR="00E75571" w:rsidRPr="00761880" w:rsidRDefault="00E75571" w:rsidP="0076188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lang w:val="en-GB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ปี พ.ศ. </w:t>
            </w: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255</w:t>
            </w:r>
            <w:r w:rsidR="00761880">
              <w:rPr>
                <w:rFonts w:ascii="TH Niramit AS" w:hAnsi="TH Niramit AS" w:cs="TH Niramit AS"/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E75571" w:rsidRPr="00761880" w:rsidTr="00346338">
        <w:trPr>
          <w:trHeight w:val="450"/>
        </w:trPr>
        <w:tc>
          <w:tcPr>
            <w:tcW w:w="5361" w:type="dxa"/>
            <w:vMerge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4</w:t>
            </w:r>
          </w:p>
        </w:tc>
      </w:tr>
      <w:tr w:rsidR="00E75571" w:rsidRPr="00761880" w:rsidTr="00346338">
        <w:trPr>
          <w:trHeight w:val="627"/>
        </w:trPr>
        <w:tc>
          <w:tcPr>
            <w:tcW w:w="5361" w:type="dxa"/>
          </w:tcPr>
          <w:p w:rsidR="00E75571" w:rsidRPr="00761880" w:rsidRDefault="00E75571" w:rsidP="00761880">
            <w:pPr>
              <w:numPr>
                <w:ilvl w:val="0"/>
                <w:numId w:val="1"/>
              </w:numPr>
              <w:tabs>
                <w:tab w:val="left" w:pos="359"/>
              </w:tabs>
              <w:ind w:left="357" w:hanging="357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วางแผนงานดำเนินงานเช่น จัดเตรียมเอกสารประกอบสำหรับการสำรวจพื้นที่ทั้งด้านเทคนิคและด้านการเงินของการไฟฟ้าเป้าหมาย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3037E" wp14:editId="7AB9C35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124460</wp:posOffset>
                      </wp:positionV>
                      <wp:extent cx="238125" cy="0"/>
                      <wp:effectExtent l="9525" t="57785" r="19050" b="565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9EB8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8pt" to="13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BbMAIAAFcEAAAOAAAAZHJzL2Uyb0RvYy54bWysVE2P2yAQvVfqf0DcE9tZJ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EMI0V6&#10;KNHOWyLazqNKKwUCaotmQafBuALCK7W1IVN6UjvzpOk3h5SuOqJaHvm+nA2AZOFG8upK2DgDr+2H&#10;z5pBDDl4HUU7NbYPkCAHOsXanO+14SePKBxOHubZZIoRvbkSUtzuGev8J657FIwSS6GCaqQgxyfn&#10;Aw9S3ELCsdIbIWWsvFRoKPFiCsjB47QULDjjxrb7Slp0JKF34i8m9SbM6oNiEazjhK2vtidCgo18&#10;VMNbAfpIjsNrPWcYSQ7jEqwLPanCi5ArEL5al/b5vkgX6/l6no/yyWw9ytO6Hn3cVPlotsk+TOuH&#10;uqrq7Ecgn+VFJxjjKvC/tXKW/12rXIfq0oT3Zr4LlbxGj4oC2dt/JB2LHep76ZS9ZuetDdmFukP3&#10;xuDrpIXx+H0fo359D1Y/AQAA//8DAFBLAwQUAAYACAAAACEA46LKAd4AAAAIAQAADwAAAGRycy9k&#10;b3ducmV2LnhtbEyPQUvDQBSE74L/YXmCt3aTgjXGbIoI9dKqtJVSb9vsMwlm34bdTRv/vU886HGY&#10;YeabYjHaTpzQh9aRgnSagECqnGmpVvC2W04yECFqMrpzhAq+MMCivLwodG7cmTZ42sZacAmFXCto&#10;YuxzKUPVoNVh6nok9j6ctzqy9LU0Xp+53HZyliRzaXVLvNDoHh8brD63g1WwWS9X2X41jJV/f0pf&#10;dq/r50PIlLq+Gh/uQUQc418YfvAZHUpmOrqBTBCdgkma3HCUjbs5CA7Mbvnb8VfLspD/D5TfAAAA&#10;//8DAFBLAQItABQABgAIAAAAIQC2gziS/gAAAOEBAAATAAAAAAAAAAAAAAAAAAAAAABbQ29udGVu&#10;dF9UeXBlc10ueG1sUEsBAi0AFAAGAAgAAAAhADj9If/WAAAAlAEAAAsAAAAAAAAAAAAAAAAALwEA&#10;AF9yZWxzLy5yZWxzUEsBAi0AFAAGAAgAAAAhAD/LcFswAgAAVwQAAA4AAAAAAAAAAAAAAAAALgIA&#10;AGRycy9lMm9Eb2MueG1sUEsBAi0AFAAGAAgAAAAhAOOiygHeAAAACA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75571" w:rsidRPr="00761880" w:rsidTr="00346338">
        <w:trPr>
          <w:trHeight w:val="510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81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ตรวจสอบข้อมูล และปรับปรุงข้อมูลกับหน่วยงานภายในที่เกี่ยวข้อง 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73D17" wp14:editId="363F719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278130</wp:posOffset>
                      </wp:positionV>
                      <wp:extent cx="230505" cy="0"/>
                      <wp:effectExtent l="10795" t="59055" r="15875" b="552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EB56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1.9pt" to="1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iG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icPKTTFDjSmyshxe2esc5/4rpHwSixFCqoRgpyfHI+&#10;8CDFLSQcK70RUsbKS4WGEi+mk2m84LQULDhDmLPtvpIWHUnonfiLSYHndZjVB8UiWMcJW19tT4QE&#10;G/mohrcC9JEch9d6zjCSHMYlWBd6UoUXIVcgfLUu7fN9kS7W8/U8H+WT2XqUp3U9+rip8tFsk32Y&#10;1g91VdXZj0A+y4tOMMZV4H9r5Sz/u1a5DtWlCe/NfBcqeYseFQWyt/9IOhY71PfSKXvNzlsbsgt1&#10;h+6NwddJC+Pxeh+jfn0PVj8BAAD//wMAUEsDBBQABgAIAAAAIQC72ixu3gAAAAgBAAAPAAAAZHJz&#10;L2Rvd25yZXYueG1sTI9BS8NAEIXvgv9hGcFbu0krJcRsigj10lppK6K3bXZMgtnZsLtp47/viAc9&#10;Pubx5vuK5Wg7cUIfWkcK0mkCAqlypqVawethNclAhKjJ6M4RKvjGAMvy+qrQuXFn2uFpH2vBIxRy&#10;raCJsc+lDFWDVoep65H49um81ZGjr6Xx+szjtpOzJFlIq1viD43u8bHB6ms/WAW7zWqdva2HsfIf&#10;T+n28LJ5fg+ZUrc348M9iIhj/CvDDz6jQ8lMRzeQCaJTMEmTOVcV3M1ZgQuzBbsdf7MsC/lfoLwA&#10;AAD//wMAUEsBAi0AFAAGAAgAAAAhALaDOJL+AAAA4QEAABMAAAAAAAAAAAAAAAAAAAAAAFtDb250&#10;ZW50X1R5cGVzXS54bWxQSwECLQAUAAYACAAAACEAOP0h/9YAAACUAQAACwAAAAAAAAAAAAAAAAAv&#10;AQAAX3JlbHMvLnJlbHNQSwECLQAUAAYACAAAACEAq+JYhjICAABXBAAADgAAAAAAAAAAAAAAAAAu&#10;AgAAZHJzL2Uyb0RvYy54bWxQSwECLQAUAAYACAAAACEAu9osbt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75571" w:rsidRPr="00761880" w:rsidTr="00346338">
        <w:trPr>
          <w:trHeight w:val="733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81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วิเคราะห์ต้นทุน และผลตอบแทนทางการเงิน</w:t>
            </w:r>
            <w:r w:rsidRPr="00761880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และความไวต่อการเปลี่ยนแปลงของโครงการ (</w:t>
            </w:r>
            <w:r w:rsidRPr="00761880">
              <w:rPr>
                <w:rFonts w:ascii="TH Niramit AS" w:hAnsi="TH Niramit AS" w:cs="TH Niramit AS"/>
                <w:sz w:val="28"/>
                <w:szCs w:val="28"/>
              </w:rPr>
              <w:t>Sensitivity Analysis)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2C0BE9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F5D70B" wp14:editId="0447A0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323215</wp:posOffset>
                      </wp:positionV>
                      <wp:extent cx="337185" cy="0"/>
                      <wp:effectExtent l="12700" t="56515" r="21590" b="577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CA757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5.45pt" to="21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ItMw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lzjBTp&#10;oUQ7b4loO48qrRQIqC3Kg06DcQWEV2prQ6b0pHbmWdNvDilddUS1PPJ9ORsAycKN5M2VsHEGXtsP&#10;nzSDGHLwOop2amwfIEEOdIq1Od9rw08eUTicTh+z+QwjenMlpLjdM9b5j1z3KBgllkIF1UhBjs/O&#10;Bx6kuIWEY6U3QspYeanQUOLFbDKLF5yWggVnCHO23VfSoiMJvRN/MSnwvA6z+qBYBOs4Yeur7YmQ&#10;YCMf1fBWgD6S4/BazxlGksO4BOtCT6rwIuQKhK/WpX2+L9LFer6e56N88rAe5Wldjz5sqnz0sMke&#10;Z/W0rqo6+xHIZ3nRCca4CvxvrZzlf9cq16G6NOG9me9CJW/Ro6JA9vYfScdih/peOmWv2XlrQ3ah&#10;7tC9Mfg6aWE8Xu9j1K/vweonAAAA//8DAFBLAwQUAAYACAAAACEAIjaIk98AAAAIAQAADwAAAGRy&#10;cy9kb3ducmV2LnhtbEyPy07DMBRE90j9B+sisWvt8FKaxqkQUtm0FPUhRHdufEmixteR7bTh7zFi&#10;AcvRjGbO5PPBtOyMzjeWJCQTAQyptLqhSsJ+txinwHxQpFVrCSV8oYd5MbrKVabthTZ43oaKxRLy&#10;mZJQh9BlnPuyRqP8xHZI0fu0zqgQpau4duoSy03Lb4V45EY1FBdq1eFzjeVp2xsJm9Vimb4v+6F0&#10;h5dkvXtbvX74VMqb6+FpBizgEP7C8IMf0aGITEfbk/aslTBORPwSJDyIKbAYuL9LgB1/NS9y/v9A&#10;8Q0AAP//AwBQSwECLQAUAAYACAAAACEAtoM4kv4AAADhAQAAEwAAAAAAAAAAAAAAAAAAAAAAW0Nv&#10;bnRlbnRfVHlwZXNdLnhtbFBLAQItABQABgAIAAAAIQA4/SH/1gAAAJQBAAALAAAAAAAAAAAAAAAA&#10;AC8BAABfcmVscy8ucmVsc1BLAQItABQABgAIAAAAIQBP/bItMwIAAFcEAAAOAAAAAAAAAAAAAAAA&#10;AC4CAABkcnMvZTJvRG9jLnhtbFBLAQItABQABgAIAAAAIQAiNoiT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E75571" w:rsidRPr="00761880" w:rsidTr="00346338">
        <w:trPr>
          <w:trHeight w:val="505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7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สรุปผลการค้นคว้า และให้ข้อเสนอแนะ 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08BD8" wp14:editId="2361B8C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175895</wp:posOffset>
                      </wp:positionV>
                      <wp:extent cx="231140" cy="0"/>
                      <wp:effectExtent l="5080" t="61595" r="20955" b="527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3FAC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85pt" to="26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Rn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mWZZDhWkN1dCits9Y53/xHWPglFiKVRQjRTk+OR8&#10;4EGKW0g4VnojpIyVlwoNJV7MJrN4wWkpWHCGMGfbfSUtOpLQO/EXkwLP6zCrD4pFsI4Ttr7anggJ&#10;NvJRDW8F6CM5Dq/1nGEkOYxLsC70pAovQq5A+Gpd2uf7Il2s5+t5PsonD+tRntb16OOmykcPm+zD&#10;rJ7WVVVnPwL5LC86wRhXgf+tlbP871rlOlSXJrw3812o5C16VBTI3v4j6VjsUN9Lp+w1O29tyC7U&#10;Hbo3Bl8nLYzH632M+vU9WP0EAAD//wMAUEsDBBQABgAIAAAAIQCr4hq03AAAAAcBAAAPAAAAZHJz&#10;L2Rvd25yZXYueG1sTI7BSsNAFEX3gv8wPMGdnTRQG9JMigh106q0Fam7aeaZBDNvwsykjX/vky50&#10;ebiXe0+xHG0nTuhD60jBdJKAQKqcaalW8LZf3WUgQtRkdOcIFXxjgGV5fVXo3LgzbfG0i7XgEQq5&#10;VtDE2OdShqpBq8PE9UicfTpvdWT0tTRen3ncdjJNkntpdUv80OgeHxusvnaDVbDdrNbZ+3oYK//x&#10;NH3Zv26eDyFT6vZmfFiAiDjGvzL86rM6lOx0dAOZIDrmGZtHBel8DoLzWZqCOF5YloX871/+AAAA&#10;//8DAFBLAQItABQABgAIAAAAIQC2gziS/gAAAOEBAAATAAAAAAAAAAAAAAAAAAAAAABbQ29udGVu&#10;dF9UeXBlc10ueG1sUEsBAi0AFAAGAAgAAAAhADj9If/WAAAAlAEAAAsAAAAAAAAAAAAAAAAALwEA&#10;AF9yZWxzLy5yZWxzUEsBAi0AFAAGAAgAAAAhACiWBGcyAgAAVwQAAA4AAAAAAAAAAAAAAAAALgIA&#10;AGRycy9lMm9Eb2MueG1sUEsBAi0AFAAGAAgAAAAhAKviGrTcAAAABw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E75571" w:rsidRPr="00761880" w:rsidTr="00346338">
        <w:trPr>
          <w:trHeight w:val="464"/>
        </w:trPr>
        <w:tc>
          <w:tcPr>
            <w:tcW w:w="5361" w:type="dxa"/>
          </w:tcPr>
          <w:p w:rsidR="00E75571" w:rsidRPr="00761880" w:rsidRDefault="00E75571" w:rsidP="00346338">
            <w:pPr>
              <w:numPr>
                <w:ilvl w:val="0"/>
                <w:numId w:val="1"/>
              </w:numPr>
              <w:tabs>
                <w:tab w:val="left" w:pos="370"/>
              </w:tabs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61880">
              <w:rPr>
                <w:rFonts w:ascii="TH Niramit AS" w:hAnsi="TH Niramit AS" w:cs="TH Niramit AS"/>
                <w:sz w:val="28"/>
                <w:szCs w:val="28"/>
                <w:cs/>
              </w:rPr>
              <w:t>จัดทำรูปเล่มการค้นคว้าแบบอิสระ</w:t>
            </w:r>
          </w:p>
        </w:tc>
        <w:tc>
          <w:tcPr>
            <w:tcW w:w="579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630" w:type="dxa"/>
          </w:tcPr>
          <w:p w:rsidR="00E75571" w:rsidRPr="00761880" w:rsidRDefault="00E75571" w:rsidP="00346338">
            <w:pPr>
              <w:jc w:val="both"/>
              <w:rPr>
                <w:rFonts w:ascii="TH Niramit AS" w:hAnsi="TH Niramit AS" w:cs="TH Niramit AS"/>
                <w:noProof/>
                <w:sz w:val="28"/>
                <w:szCs w:val="28"/>
              </w:rPr>
            </w:pPr>
            <w:r w:rsidRPr="00761880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BA0C8" wp14:editId="2E5412B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142240</wp:posOffset>
                      </wp:positionV>
                      <wp:extent cx="231140" cy="0"/>
                      <wp:effectExtent l="5080" t="56515" r="20955" b="577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CFFE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yoMgIAAFcEAAAOAAAAZHJzL2Uyb0RvYy54bWysVNuO2jAQfa/Uf7D8DrlsoBARVlUCfdl2&#10;kdh+gLEdYtWxLdsQUNV/79hcutu+VFV5MGPP+PjMmZksHk+9REdundCqwtk4xYgrqplQ+wp/fVmP&#10;Zhg5TxQjUite4TN3+HH5/t1iMCXPdacl4xYBiHLlYCrceW/KJHG04z1xY224AmerbU88bO0+YZYM&#10;gN7LJE/TaTJoy4zVlDsHp83FiZcRv2059c9t67hHssLAzcfVxnUX1mS5IOXeEtMJeqVB/oFFT4SC&#10;R+9QDfEEHaz4A6oX1GqnWz+muk902wrKYw6QTZb+ls22I4bHXEAcZ+4yuf8HS78cNxYJVuEcI0V6&#10;KNHWWyL2nUe1VgoE1BblQafBuBLCa7WxIVN6UlvzpOk3h5SuO6L2PPJ9ORsAycKN5M2VsHEGXtsN&#10;nzWDGHLwOop2am0fIEEOdIq1Od9rw08eUTjMH7KsgArSmysh5e2esc5/4rpHwaiwFCqoRkpyfHI+&#10;8CDlLSQcK70WUsbKS4WGCs8n+SRecFoKFpwhzNn9rpYWHUnonfiLSYHndZjVB8UiWMcJW11tT4QE&#10;G/mohrcC9JEch9d6zjCSHMYlWBd6UoUXIVcgfLUu7fN9ns5Xs9WsGBX5dDUq0qYZfVzXxWi6zj5M&#10;moemrpvsRyCfFWUnGOMq8L+1clb8Xatch+rShPdmvguVvEWPigLZ238kHYsd6nvplJ1m540N2YW6&#10;Q/fG4OukhfF4vY9Rv74Hy58AAAD//wMAUEsDBBQABgAIAAAAIQAGBjUa2wAAAAcBAAAPAAAAZHJz&#10;L2Rvd25yZXYueG1sTI5RS8MwFIXfBf9DuIJvLl1wUmrTIcJ82VS2iehb1lzbYnNTknSr/94rPujj&#10;xzmc85XLyfXiiCF2njTMZxkIpNrbjhoNL/vVVQ4iJkPW9J5QwxdGWFbnZ6UprD/RFo+71AgeoVgY&#10;DW1KQyFlrFt0Js78gMTZhw/OJMbQSBvMicddL1WW3UhnOuKH1gx432L9uRudhu1mtc5f1+NUh/eH&#10;+dP+efP4FnOtLy+mu1sQCaf0V4YffVaHip0OfiQbRc+8YPOkQalrEJwvlAJx+GVZlfK/f/UNAAD/&#10;/wMAUEsBAi0AFAAGAAgAAAAhALaDOJL+AAAA4QEAABMAAAAAAAAAAAAAAAAAAAAAAFtDb250ZW50&#10;X1R5cGVzXS54bWxQSwECLQAUAAYACAAAACEAOP0h/9YAAACUAQAACwAAAAAAAAAAAAAAAAAvAQAA&#10;X3JlbHMvLnJlbHNQSwECLQAUAAYACAAAACEAlQusqDICAABXBAAADgAAAAAAAAAAAAAAAAAuAgAA&#10;ZHJzL2Uyb0RvYy54bWxQSwECLQAUAAYACAAAACEABgY1GtsAAAAHAQAADwAAAAAAAAAAAAAAAACM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75571" w:rsidRPr="00B86C9A" w:rsidRDefault="00E75571" w:rsidP="00E75571">
      <w:pPr>
        <w:pStyle w:val="ListParagraph"/>
        <w:tabs>
          <w:tab w:val="left" w:pos="360"/>
          <w:tab w:val="left" w:pos="720"/>
          <w:tab w:val="left" w:pos="5220"/>
          <w:tab w:val="left" w:pos="6120"/>
          <w:tab w:val="left" w:pos="6480"/>
        </w:tabs>
        <w:ind w:left="360"/>
        <w:jc w:val="both"/>
        <w:rPr>
          <w:rFonts w:ascii="TH Niramit AS" w:hAnsi="TH Niramit AS" w:cs="TH Niramit AS"/>
          <w:b/>
          <w:bCs/>
          <w:color w:val="FF0000"/>
          <w:szCs w:val="24"/>
        </w:rPr>
      </w:pPr>
    </w:p>
    <w:p w:rsidR="00E75571" w:rsidRPr="00F777DB" w:rsidRDefault="00E75571" w:rsidP="002C0BE9">
      <w:pPr>
        <w:pStyle w:val="ListParagraph"/>
        <w:tabs>
          <w:tab w:val="left" w:pos="720"/>
          <w:tab w:val="left" w:pos="5220"/>
          <w:tab w:val="left" w:pos="6120"/>
          <w:tab w:val="left" w:pos="6480"/>
        </w:tabs>
        <w:ind w:left="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10.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ประมาณค่าใช้จ่าย</w:t>
      </w:r>
    </w:p>
    <w:p w:rsidR="00761880" w:rsidRPr="00705FEC" w:rsidRDefault="00E75571" w:rsidP="00761880">
      <w:pPr>
        <w:ind w:left="180" w:firstLine="180"/>
        <w:jc w:val="both"/>
        <w:rPr>
          <w:rFonts w:ascii="TH Niramit AS" w:hAnsi="TH Niramit AS" w:cs="TH Niramit AS"/>
          <w:sz w:val="28"/>
          <w:szCs w:val="28"/>
        </w:rPr>
      </w:pPr>
      <w:bookmarkStart w:id="0" w:name="_GoBack"/>
      <w:r w:rsidRPr="00705FEC">
        <w:rPr>
          <w:rFonts w:ascii="TH Niramit AS" w:hAnsi="TH Niramit AS" w:cs="TH Niramit AS"/>
          <w:sz w:val="28"/>
          <w:szCs w:val="28"/>
          <w:cs/>
        </w:rPr>
        <w:t>รายระเอียดประมาณการ</w:t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Pr="00705FEC">
        <w:rPr>
          <w:rFonts w:ascii="TH Niramit AS" w:hAnsi="TH Niramit AS" w:cs="TH Niramit AS"/>
          <w:sz w:val="28"/>
          <w:szCs w:val="28"/>
          <w:cs/>
        </w:rPr>
        <w:tab/>
        <w:t>จำนวนเงิน</w:t>
      </w:r>
    </w:p>
    <w:p w:rsidR="00E75571" w:rsidRPr="00705FEC" w:rsidRDefault="00E75571" w:rsidP="00761880">
      <w:pPr>
        <w:ind w:left="180" w:firstLine="180"/>
        <w:jc w:val="both"/>
        <w:rPr>
          <w:rFonts w:ascii="TH Niramit AS" w:hAnsi="TH Niramit AS" w:cs="TH Niramit AS"/>
          <w:sz w:val="28"/>
          <w:szCs w:val="28"/>
        </w:rPr>
      </w:pPr>
      <w:r w:rsidRPr="00705FEC">
        <w:rPr>
          <w:rFonts w:ascii="TH Niramit AS" w:hAnsi="TH Niramit AS" w:cs="TH Niramit AS"/>
          <w:sz w:val="28"/>
          <w:szCs w:val="28"/>
          <w:cs/>
        </w:rPr>
        <w:t>ค่าใช้จ่ายในการเก็บรวบรวมข้อมูล</w:t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Pr="00705FEC">
        <w:rPr>
          <w:rFonts w:ascii="TH Niramit AS" w:hAnsi="TH Niramit AS" w:cs="TH Niramit AS"/>
          <w:sz w:val="28"/>
          <w:szCs w:val="28"/>
          <w:cs/>
        </w:rPr>
        <w:tab/>
      </w:r>
      <w:r w:rsidR="002C0BE9" w:rsidRPr="00705FEC">
        <w:rPr>
          <w:rFonts w:ascii="TH Niramit AS" w:hAnsi="TH Niramit AS" w:cs="TH Niramit AS" w:hint="cs"/>
          <w:sz w:val="28"/>
          <w:szCs w:val="28"/>
          <w:cs/>
        </w:rPr>
        <w:t xml:space="preserve">................ </w:t>
      </w:r>
      <w:r w:rsidRPr="00705FEC">
        <w:rPr>
          <w:rFonts w:ascii="TH Niramit AS" w:hAnsi="TH Niramit AS" w:cs="TH Niramit AS"/>
          <w:sz w:val="28"/>
          <w:szCs w:val="28"/>
          <w:cs/>
        </w:rPr>
        <w:t>บาท</w:t>
      </w:r>
    </w:p>
    <w:bookmarkEnd w:id="0"/>
    <w:p w:rsidR="00E75571" w:rsidRPr="00B86C9A" w:rsidRDefault="00E75571" w:rsidP="00E75571">
      <w:pPr>
        <w:pStyle w:val="ListParagraph"/>
        <w:tabs>
          <w:tab w:val="left" w:pos="360"/>
          <w:tab w:val="left" w:pos="720"/>
          <w:tab w:val="left" w:pos="5220"/>
          <w:tab w:val="left" w:pos="6120"/>
          <w:tab w:val="left" w:pos="6480"/>
        </w:tabs>
        <w:ind w:left="360"/>
        <w:jc w:val="both"/>
        <w:rPr>
          <w:rFonts w:ascii="TH Niramit AS" w:hAnsi="TH Niramit AS" w:cs="TH Niramit AS"/>
          <w:b/>
          <w:bCs/>
          <w:szCs w:val="24"/>
        </w:rPr>
      </w:pPr>
    </w:p>
    <w:p w:rsidR="00E75571" w:rsidRPr="00F777DB" w:rsidRDefault="00E75571" w:rsidP="002C0BE9">
      <w:pPr>
        <w:tabs>
          <w:tab w:val="left" w:pos="720"/>
          <w:tab w:val="left" w:pos="5220"/>
          <w:tab w:val="left" w:pos="6120"/>
          <w:tab w:val="left" w:pos="6480"/>
        </w:tabs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11.</w:t>
      </w:r>
      <w:r w:rsidR="002C0BE9" w:rsidRPr="00F777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F777DB">
        <w:rPr>
          <w:rFonts w:ascii="TH Niramit AS" w:hAnsi="TH Niramit AS" w:cs="TH Niramit AS"/>
          <w:b/>
          <w:bCs/>
          <w:sz w:val="32"/>
          <w:szCs w:val="32"/>
          <w:cs/>
        </w:rPr>
        <w:t>บรรณานุกรม</w:t>
      </w:r>
    </w:p>
    <w:p w:rsidR="00E75571" w:rsidRPr="00761880" w:rsidRDefault="00E75571" w:rsidP="002C0BE9">
      <w:pPr>
        <w:tabs>
          <w:tab w:val="left" w:pos="720"/>
        </w:tabs>
        <w:jc w:val="both"/>
        <w:rPr>
          <w:rFonts w:ascii="TH Niramit AS" w:hAnsi="TH Niramit AS" w:cs="TH Niramit AS"/>
          <w:sz w:val="28"/>
          <w:szCs w:val="28"/>
        </w:rPr>
      </w:pPr>
    </w:p>
    <w:sectPr w:rsidR="00E75571" w:rsidRPr="00761880" w:rsidSect="002416D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72E0"/>
    <w:multiLevelType w:val="hybridMultilevel"/>
    <w:tmpl w:val="6244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57999"/>
    <w:multiLevelType w:val="multilevel"/>
    <w:tmpl w:val="E75C719E"/>
    <w:lvl w:ilvl="0">
      <w:start w:val="1"/>
      <w:numFmt w:val="decimal"/>
      <w:lvlText w:val="%1."/>
      <w:lvlJc w:val="left"/>
      <w:pPr>
        <w:ind w:left="360" w:hanging="360"/>
      </w:pPr>
      <w:rPr>
        <w:rFonts w:cs="TH Niramit AS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1"/>
    <w:rsid w:val="00193FEB"/>
    <w:rsid w:val="00230A0D"/>
    <w:rsid w:val="002416DB"/>
    <w:rsid w:val="002C0BE9"/>
    <w:rsid w:val="003C0C23"/>
    <w:rsid w:val="005E2E21"/>
    <w:rsid w:val="006C0EE8"/>
    <w:rsid w:val="00705FEC"/>
    <w:rsid w:val="00761880"/>
    <w:rsid w:val="007C0C5A"/>
    <w:rsid w:val="00931CB4"/>
    <w:rsid w:val="00997488"/>
    <w:rsid w:val="00AB7646"/>
    <w:rsid w:val="00DB77F9"/>
    <w:rsid w:val="00E75571"/>
    <w:rsid w:val="00F35CCA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4AC35-C5C1-4A63-BFE1-B2C57C92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71"/>
    <w:pPr>
      <w:spacing w:after="0" w:line="240" w:lineRule="auto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71"/>
    <w:pPr>
      <w:ind w:left="720"/>
      <w:contextualSpacing/>
    </w:pPr>
    <w:rPr>
      <w:rFonts w:ascii="Tahoma" w:hAnsi="Tahom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SD-W8</cp:lastModifiedBy>
  <cp:revision>7</cp:revision>
  <cp:lastPrinted>2016-01-12T02:43:00Z</cp:lastPrinted>
  <dcterms:created xsi:type="dcterms:W3CDTF">2016-01-12T03:21:00Z</dcterms:created>
  <dcterms:modified xsi:type="dcterms:W3CDTF">2016-01-12T03:29:00Z</dcterms:modified>
</cp:coreProperties>
</file>